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DA" w:rsidRPr="00195277" w:rsidRDefault="003E41DA" w:rsidP="003E41D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195277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41DA" w:rsidRPr="00195277" w:rsidRDefault="003E41DA" w:rsidP="003E41D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19527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41DA" w:rsidRPr="00195277" w:rsidRDefault="003E41DA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9527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41DA" w:rsidRPr="00195277" w:rsidRDefault="003E41DA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9527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E41DA" w:rsidRPr="00195277" w:rsidRDefault="003E41DA" w:rsidP="003E41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195277">
        <w:rPr>
          <w:rFonts w:ascii="Times New Roman" w:hAnsi="Times New Roman"/>
          <w:sz w:val="24"/>
          <w:szCs w:val="24"/>
          <w:lang w:val="ru-RU"/>
        </w:rPr>
        <w:t>1</w:t>
      </w:r>
      <w:r w:rsidRPr="00195277">
        <w:rPr>
          <w:rFonts w:ascii="Times New Roman" w:hAnsi="Times New Roman"/>
          <w:sz w:val="24"/>
          <w:szCs w:val="24"/>
        </w:rPr>
        <w:t>1</w:t>
      </w:r>
      <w:r w:rsidRPr="00195277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195277">
        <w:rPr>
          <w:rFonts w:ascii="Times New Roman" w:hAnsi="Times New Roman"/>
          <w:sz w:val="24"/>
          <w:szCs w:val="24"/>
        </w:rPr>
        <w:t>:</w:t>
      </w:r>
      <w:r w:rsidR="002C6091" w:rsidRPr="00195277">
        <w:rPr>
          <w:rFonts w:ascii="Times New Roman" w:hAnsi="Times New Roman"/>
          <w:sz w:val="24"/>
          <w:szCs w:val="24"/>
        </w:rPr>
        <w:t xml:space="preserve"> </w:t>
      </w:r>
      <w:r w:rsidR="00301AAC" w:rsidRPr="00195277">
        <w:rPr>
          <w:rFonts w:ascii="Times New Roman" w:hAnsi="Times New Roman"/>
          <w:sz w:val="24"/>
          <w:szCs w:val="24"/>
          <w:lang w:val="sr-Cyrl-RS"/>
        </w:rPr>
        <w:t>06-2/</w:t>
      </w:r>
      <w:r w:rsidR="00756402">
        <w:rPr>
          <w:rFonts w:ascii="Times New Roman" w:hAnsi="Times New Roman"/>
          <w:sz w:val="24"/>
          <w:szCs w:val="24"/>
          <w:lang w:val="sr-Cyrl-RS"/>
        </w:rPr>
        <w:t>132</w:t>
      </w:r>
      <w:r w:rsidR="00301AAC" w:rsidRPr="00195277">
        <w:rPr>
          <w:rFonts w:ascii="Times New Roman" w:hAnsi="Times New Roman"/>
          <w:sz w:val="24"/>
          <w:szCs w:val="24"/>
          <w:lang w:val="sr-Cyrl-RS"/>
        </w:rPr>
        <w:t>-23</w:t>
      </w:r>
    </w:p>
    <w:p w:rsidR="003E41DA" w:rsidRPr="00195277" w:rsidRDefault="00195277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95277">
        <w:rPr>
          <w:rFonts w:ascii="Times New Roman" w:hAnsi="Times New Roman"/>
          <w:sz w:val="24"/>
          <w:szCs w:val="24"/>
          <w:lang w:val="sr-Cyrl-RS"/>
        </w:rPr>
        <w:t>20. јун 2023. године</w:t>
      </w:r>
    </w:p>
    <w:p w:rsidR="003E41DA" w:rsidRPr="00195277" w:rsidRDefault="003E41DA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9527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41DA" w:rsidRPr="00195277" w:rsidRDefault="003E41DA" w:rsidP="003E41DA">
      <w:pPr>
        <w:jc w:val="both"/>
        <w:rPr>
          <w:lang w:val="ru-RU"/>
        </w:rPr>
      </w:pPr>
    </w:p>
    <w:p w:rsidR="008F3CC5" w:rsidRPr="00195277" w:rsidRDefault="003E41DA" w:rsidP="003E41DA">
      <w:pPr>
        <w:jc w:val="both"/>
        <w:rPr>
          <w:lang w:val="ru-RU"/>
        </w:rPr>
      </w:pPr>
      <w:r w:rsidRPr="00195277">
        <w:rPr>
          <w:lang w:val="ru-RU"/>
        </w:rPr>
        <w:tab/>
      </w:r>
    </w:p>
    <w:p w:rsidR="008F3CC5" w:rsidRPr="00195277" w:rsidRDefault="008F3CC5" w:rsidP="003E41DA">
      <w:pPr>
        <w:jc w:val="both"/>
        <w:rPr>
          <w:lang w:val="ru-RU"/>
        </w:rPr>
      </w:pPr>
    </w:p>
    <w:p w:rsidR="003E41DA" w:rsidRPr="00195277" w:rsidRDefault="003E41DA" w:rsidP="00301AAC">
      <w:pPr>
        <w:ind w:firstLine="720"/>
        <w:jc w:val="both"/>
        <w:rPr>
          <w:lang w:val="ru-RU"/>
        </w:rPr>
      </w:pPr>
      <w:r w:rsidRPr="00195277">
        <w:rPr>
          <w:lang w:val="ru-RU"/>
        </w:rPr>
        <w:t xml:space="preserve">На основу члана 70. став 1. </w:t>
      </w:r>
      <w:r w:rsidR="00195277" w:rsidRPr="00195277">
        <w:rPr>
          <w:lang w:val="sr-Cyrl-RS"/>
        </w:rPr>
        <w:t>алинеја</w:t>
      </w:r>
      <w:r w:rsidRPr="00195277">
        <w:rPr>
          <w:lang w:val="sr-Cyrl-RS"/>
        </w:rPr>
        <w:t xml:space="preserve"> </w:t>
      </w:r>
      <w:r w:rsidRPr="00195277">
        <w:t>прва</w:t>
      </w:r>
      <w:r w:rsidRPr="00195277">
        <w:rPr>
          <w:lang w:val="sr-Cyrl-RS"/>
        </w:rPr>
        <w:t xml:space="preserve"> </w:t>
      </w:r>
      <w:r w:rsidRPr="00195277">
        <w:rPr>
          <w:lang w:val="ru-RU"/>
        </w:rPr>
        <w:t>Пословника Народне скупштине</w:t>
      </w:r>
    </w:p>
    <w:p w:rsidR="003E41DA" w:rsidRPr="00195277" w:rsidRDefault="003E41DA" w:rsidP="003E41DA">
      <w:pPr>
        <w:jc w:val="both"/>
      </w:pPr>
    </w:p>
    <w:p w:rsidR="003E41DA" w:rsidRPr="00195277" w:rsidRDefault="003E41DA" w:rsidP="003E41DA"/>
    <w:p w:rsidR="003E41DA" w:rsidRPr="00195277" w:rsidRDefault="003E41DA" w:rsidP="0097296C">
      <w:pPr>
        <w:jc w:val="center"/>
        <w:rPr>
          <w:lang w:val="ru-RU"/>
        </w:rPr>
      </w:pPr>
      <w:r w:rsidRPr="00195277">
        <w:rPr>
          <w:lang w:val="ru-RU"/>
        </w:rPr>
        <w:t>САЗИВАМ</w:t>
      </w:r>
    </w:p>
    <w:p w:rsidR="003E41DA" w:rsidRPr="00195277" w:rsidRDefault="00301AAC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95277">
        <w:rPr>
          <w:rFonts w:ascii="Times New Roman" w:hAnsi="Times New Roman"/>
          <w:sz w:val="24"/>
          <w:szCs w:val="24"/>
          <w:lang w:val="sr-Cyrl-RS"/>
        </w:rPr>
        <w:t>24</w:t>
      </w:r>
      <w:r w:rsidR="003E41DA" w:rsidRPr="0019527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E41DA" w:rsidRPr="00195277">
        <w:rPr>
          <w:rFonts w:ascii="Times New Roman" w:hAnsi="Times New Roman"/>
          <w:sz w:val="24"/>
          <w:szCs w:val="24"/>
        </w:rPr>
        <w:t>СЕДНИЦУ ОДБОРА ЗА ФИНАНСИЈЕ, РЕПУБЛИЧКИ БУЏЕТ</w:t>
      </w:r>
    </w:p>
    <w:p w:rsidR="003E41DA" w:rsidRPr="00195277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95277">
        <w:rPr>
          <w:rFonts w:ascii="Times New Roman" w:hAnsi="Times New Roman"/>
          <w:sz w:val="24"/>
          <w:szCs w:val="24"/>
        </w:rPr>
        <w:t>И КОНТРОЛУ ТРОШЕЊА ЈАВНИХ СРЕДСТАВА,</w:t>
      </w:r>
    </w:p>
    <w:p w:rsidR="003E41DA" w:rsidRPr="00195277" w:rsidRDefault="003E41DA" w:rsidP="0097296C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5277">
        <w:rPr>
          <w:rFonts w:ascii="Times New Roman" w:hAnsi="Times New Roman"/>
          <w:sz w:val="24"/>
          <w:szCs w:val="24"/>
        </w:rPr>
        <w:t xml:space="preserve">ЗА </w:t>
      </w:r>
      <w:r w:rsidR="00BF7C1C">
        <w:rPr>
          <w:rFonts w:ascii="Times New Roman" w:hAnsi="Times New Roman"/>
          <w:sz w:val="24"/>
          <w:szCs w:val="24"/>
          <w:lang w:val="sr-Cyrl-RS"/>
        </w:rPr>
        <w:t xml:space="preserve">УТОРАК, </w:t>
      </w:r>
      <w:r w:rsidR="00301AAC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195277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7</w:t>
      </w:r>
      <w:r w:rsidR="0097296C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ЈУН</w:t>
      </w:r>
      <w:r w:rsidR="009330EA" w:rsidRPr="001952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195277">
        <w:rPr>
          <w:rFonts w:ascii="Times New Roman" w:hAnsi="Times New Roman"/>
          <w:sz w:val="24"/>
          <w:szCs w:val="24"/>
        </w:rPr>
        <w:t>202</w:t>
      </w:r>
      <w:r w:rsidR="00301AAC" w:rsidRPr="00195277">
        <w:rPr>
          <w:rFonts w:ascii="Times New Roman" w:hAnsi="Times New Roman"/>
          <w:sz w:val="24"/>
          <w:szCs w:val="24"/>
          <w:lang w:val="sr-Cyrl-RS"/>
        </w:rPr>
        <w:t>3</w:t>
      </w:r>
      <w:r w:rsidRPr="00195277">
        <w:rPr>
          <w:rFonts w:ascii="Times New Roman" w:hAnsi="Times New Roman"/>
          <w:sz w:val="24"/>
          <w:szCs w:val="24"/>
        </w:rPr>
        <w:t>. ГОДИНЕ, СА ПОЧЕТКОМ У</w:t>
      </w:r>
      <w:r w:rsidR="0097296C" w:rsidRPr="001952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277" w:rsidRPr="00195277">
        <w:rPr>
          <w:rFonts w:ascii="Times New Roman" w:hAnsi="Times New Roman"/>
          <w:sz w:val="24"/>
          <w:szCs w:val="24"/>
          <w:lang w:val="sr-Cyrl-RS"/>
        </w:rPr>
        <w:t>11,00</w:t>
      </w:r>
      <w:r w:rsidR="00582B63" w:rsidRPr="001952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95277">
        <w:rPr>
          <w:rFonts w:ascii="Times New Roman" w:hAnsi="Times New Roman"/>
          <w:sz w:val="24"/>
          <w:szCs w:val="24"/>
        </w:rPr>
        <w:t>ЧАСОВА</w:t>
      </w:r>
    </w:p>
    <w:p w:rsidR="003E41DA" w:rsidRPr="00195277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1DA" w:rsidRPr="00195277" w:rsidRDefault="003E41DA" w:rsidP="0097296C">
      <w:pPr>
        <w:jc w:val="center"/>
        <w:rPr>
          <w:lang w:val="ru-RU"/>
        </w:rPr>
      </w:pPr>
    </w:p>
    <w:p w:rsidR="003E41DA" w:rsidRPr="00195277" w:rsidRDefault="003E41DA" w:rsidP="00301AAC">
      <w:pPr>
        <w:ind w:firstLine="720"/>
      </w:pPr>
      <w:r w:rsidRPr="00195277">
        <w:rPr>
          <w:lang w:val="ru-RU"/>
        </w:rPr>
        <w:t>За ову седницу предлажем следећи</w:t>
      </w:r>
    </w:p>
    <w:p w:rsidR="003E41DA" w:rsidRPr="00195277" w:rsidRDefault="003E41DA" w:rsidP="003E41DA"/>
    <w:p w:rsidR="003E41DA" w:rsidRPr="00195277" w:rsidRDefault="003E41DA" w:rsidP="003E41DA"/>
    <w:p w:rsidR="003E41DA" w:rsidRPr="00195277" w:rsidRDefault="003E41DA" w:rsidP="003E41DA">
      <w:pPr>
        <w:jc w:val="center"/>
      </w:pPr>
      <w:r w:rsidRPr="00195277">
        <w:rPr>
          <w:lang w:val="ru-RU"/>
        </w:rPr>
        <w:t>Д н е в н и   р е д</w:t>
      </w:r>
      <w:r w:rsidRPr="00195277">
        <w:t>:</w:t>
      </w:r>
    </w:p>
    <w:p w:rsidR="008F3CC5" w:rsidRPr="00195277" w:rsidRDefault="008F3CC5" w:rsidP="003E41DA">
      <w:pPr>
        <w:jc w:val="center"/>
      </w:pPr>
    </w:p>
    <w:p w:rsidR="008C2B93" w:rsidRPr="00195277" w:rsidRDefault="008C2B93" w:rsidP="003E41DA">
      <w:pPr>
        <w:jc w:val="center"/>
      </w:pPr>
    </w:p>
    <w:p w:rsidR="00195277" w:rsidRPr="00195277" w:rsidRDefault="00582B63" w:rsidP="00195277">
      <w:pPr>
        <w:pStyle w:val="ListParagraph"/>
        <w:numPr>
          <w:ilvl w:val="0"/>
          <w:numId w:val="1"/>
        </w:numPr>
        <w:spacing w:after="60"/>
        <w:ind w:left="0" w:firstLine="720"/>
        <w:contextualSpacing w:val="0"/>
        <w:jc w:val="both"/>
        <w:rPr>
          <w:lang w:val="sr-Cyrl-RS"/>
        </w:rPr>
      </w:pPr>
      <w:r w:rsidRPr="00195277">
        <w:rPr>
          <w:rStyle w:val="colornavy"/>
          <w:lang w:val="sr-Cyrl-RS"/>
        </w:rPr>
        <w:t xml:space="preserve">Разматрање </w:t>
      </w:r>
      <w:r w:rsidR="003E41DA" w:rsidRPr="00195277">
        <w:rPr>
          <w:rStyle w:val="colornavy"/>
          <w:lang w:val="sr-Cyrl-RS"/>
        </w:rPr>
        <w:t>Предлог</w:t>
      </w:r>
      <w:r w:rsidRPr="00195277">
        <w:rPr>
          <w:rStyle w:val="colornavy"/>
          <w:lang w:val="sr-Cyrl-RS"/>
        </w:rPr>
        <w:t>а</w:t>
      </w:r>
      <w:r w:rsidR="00301AAC" w:rsidRPr="00195277">
        <w:rPr>
          <w:rStyle w:val="colornavy"/>
          <w:lang w:val="sr-Cyrl-RS"/>
        </w:rPr>
        <w:t xml:space="preserve"> закона о Привременом регистру мајки и других лица којима се уплаћује новчана помоћ</w:t>
      </w:r>
      <w:r w:rsidR="003E41DA" w:rsidRPr="00195277">
        <w:rPr>
          <w:rStyle w:val="colornavy"/>
          <w:lang w:val="sr-Cyrl-RS"/>
        </w:rPr>
        <w:t>, који</w:t>
      </w:r>
      <w:r w:rsidR="00301AAC" w:rsidRPr="00195277">
        <w:rPr>
          <w:rStyle w:val="colornavy"/>
          <w:lang w:val="sr-Cyrl-RS"/>
        </w:rPr>
        <w:t xml:space="preserve"> је поднела Влада (број 011-1173</w:t>
      </w:r>
      <w:r w:rsidR="00301AAC" w:rsidRPr="00195277">
        <w:rPr>
          <w:rStyle w:val="colornavy"/>
        </w:rPr>
        <w:t>/23</w:t>
      </w:r>
      <w:r w:rsidR="00301AAC" w:rsidRPr="00195277">
        <w:rPr>
          <w:rStyle w:val="colornavy"/>
          <w:lang w:val="sr-Cyrl-RS"/>
        </w:rPr>
        <w:t xml:space="preserve"> од 16. јуна 2023. године), у начелу;</w:t>
      </w:r>
    </w:p>
    <w:p w:rsidR="00195277" w:rsidRPr="00195277" w:rsidRDefault="00582B63" w:rsidP="00195277">
      <w:pPr>
        <w:pStyle w:val="ListParagraph"/>
        <w:numPr>
          <w:ilvl w:val="0"/>
          <w:numId w:val="1"/>
        </w:numPr>
        <w:spacing w:after="60"/>
        <w:ind w:left="0" w:firstLine="720"/>
        <w:contextualSpacing w:val="0"/>
        <w:jc w:val="both"/>
        <w:rPr>
          <w:rStyle w:val="colornavy"/>
          <w:lang w:val="sr-Cyrl-RS"/>
        </w:rPr>
      </w:pPr>
      <w:r w:rsidRPr="00195277">
        <w:rPr>
          <w:rStyle w:val="colornavy"/>
          <w:lang w:val="sr-Cyrl-RS"/>
        </w:rPr>
        <w:t xml:space="preserve">Разматрање </w:t>
      </w:r>
      <w:r w:rsidR="003E41DA" w:rsidRPr="00195277">
        <w:rPr>
          <w:rStyle w:val="colornavy"/>
          <w:lang w:val="sr-Cyrl-RS"/>
        </w:rPr>
        <w:t>П</w:t>
      </w:r>
      <w:r w:rsidR="003E41DA" w:rsidRPr="00195277">
        <w:rPr>
          <w:rStyle w:val="colornavy"/>
        </w:rPr>
        <w:t>редлог</w:t>
      </w:r>
      <w:r w:rsidRPr="00195277">
        <w:rPr>
          <w:rStyle w:val="colornavy"/>
          <w:lang w:val="sr-Cyrl-RS"/>
        </w:rPr>
        <w:t>а</w:t>
      </w:r>
      <w:r w:rsidR="00301AAC" w:rsidRPr="00195277">
        <w:rPr>
          <w:rStyle w:val="colornavy"/>
        </w:rPr>
        <w:t xml:space="preserve"> закона о </w:t>
      </w:r>
      <w:r w:rsidR="007C2D36" w:rsidRPr="00195277">
        <w:rPr>
          <w:rStyle w:val="colornavy"/>
          <w:lang w:val="sr-Cyrl-RS"/>
        </w:rPr>
        <w:t xml:space="preserve">задуживању Републике Србије код </w:t>
      </w:r>
      <w:r w:rsidR="007C2D36" w:rsidRPr="00195277">
        <w:rPr>
          <w:rStyle w:val="colornavy"/>
          <w:lang w:val="sr-Latn-RS"/>
        </w:rPr>
        <w:t xml:space="preserve">Banca Intesa AD Beograd </w:t>
      </w:r>
      <w:r w:rsidR="007C2D36" w:rsidRPr="00195277">
        <w:rPr>
          <w:rStyle w:val="colornavy"/>
          <w:lang w:val="sr-Cyrl-RS"/>
        </w:rPr>
        <w:t>за потребе финансирања Пројекта изградња саобраћајнице Рума-Шабац-Лозница</w:t>
      </w:r>
      <w:r w:rsidR="003E41DA" w:rsidRPr="00195277">
        <w:rPr>
          <w:rStyle w:val="colornavy"/>
          <w:lang w:val="sr-Cyrl-RS"/>
        </w:rPr>
        <w:t>,</w:t>
      </w:r>
      <w:r w:rsidR="007C2D36" w:rsidRPr="00195277">
        <w:rPr>
          <w:rStyle w:val="colornavy"/>
          <w:lang w:val="sr-Cyrl-RS"/>
        </w:rPr>
        <w:t xml:space="preserve"> који је поднела Влада (011-1174</w:t>
      </w:r>
      <w:r w:rsidR="007C2D36" w:rsidRPr="00195277">
        <w:rPr>
          <w:rStyle w:val="colornavy"/>
        </w:rPr>
        <w:t>/23</w:t>
      </w:r>
      <w:r w:rsidR="007C2D36" w:rsidRPr="00195277">
        <w:rPr>
          <w:rStyle w:val="colornavy"/>
          <w:lang w:val="sr-Cyrl-RS"/>
        </w:rPr>
        <w:t xml:space="preserve"> од 16. јуна 2023</w:t>
      </w:r>
      <w:r w:rsidR="003E41DA" w:rsidRPr="00195277">
        <w:rPr>
          <w:rStyle w:val="colornavy"/>
          <w:lang w:val="sr-Cyrl-RS"/>
        </w:rPr>
        <w:t>. године)</w:t>
      </w:r>
      <w:r w:rsidR="00966CD4" w:rsidRPr="00195277">
        <w:rPr>
          <w:rStyle w:val="colornavy"/>
          <w:lang w:val="sr-Cyrl-RS"/>
        </w:rPr>
        <w:t>, у начелу</w:t>
      </w:r>
      <w:r w:rsidR="00195277" w:rsidRPr="00195277">
        <w:rPr>
          <w:rStyle w:val="colornavy"/>
          <w:lang w:val="sr-Cyrl-RS"/>
        </w:rPr>
        <w:t>;</w:t>
      </w:r>
    </w:p>
    <w:p w:rsidR="00195277" w:rsidRPr="00195277" w:rsidRDefault="00195277" w:rsidP="00195277">
      <w:pPr>
        <w:pStyle w:val="ListParagraph"/>
        <w:numPr>
          <w:ilvl w:val="0"/>
          <w:numId w:val="1"/>
        </w:numPr>
        <w:ind w:left="0" w:firstLine="720"/>
        <w:contextualSpacing w:val="0"/>
        <w:jc w:val="both"/>
        <w:rPr>
          <w:lang w:val="sr-Cyrl-RS"/>
        </w:rPr>
      </w:pPr>
      <w:r w:rsidRPr="00195277">
        <w:rPr>
          <w:bCs/>
        </w:rPr>
        <w:t>Разматрање</w:t>
      </w:r>
      <w:r w:rsidRPr="00195277">
        <w:rPr>
          <w:bCs/>
          <w:lang w:val="sr-Cyrl-RS"/>
        </w:rPr>
        <w:t xml:space="preserve"> Фискалне стратегије за 2024. годину са пројекцијама за 2025. и 2026. годину, </w:t>
      </w:r>
      <w:r w:rsidRPr="00195277">
        <w:rPr>
          <w:bCs/>
        </w:rPr>
        <w:t>кој</w:t>
      </w:r>
      <w:r w:rsidRPr="00195277">
        <w:rPr>
          <w:bCs/>
          <w:lang w:val="sr-Cyrl-RS"/>
        </w:rPr>
        <w:t>у</w:t>
      </w:r>
      <w:r w:rsidRPr="00195277">
        <w:rPr>
          <w:bCs/>
        </w:rPr>
        <w:t xml:space="preserve"> је поднела Влада (број 400</w:t>
      </w:r>
      <w:r w:rsidRPr="00195277">
        <w:rPr>
          <w:bCs/>
          <w:lang w:val="sr-Cyrl-RS"/>
        </w:rPr>
        <w:t>-</w:t>
      </w:r>
      <w:r w:rsidRPr="00195277">
        <w:rPr>
          <w:bCs/>
        </w:rPr>
        <w:t>1127</w:t>
      </w:r>
      <w:r w:rsidRPr="00195277">
        <w:rPr>
          <w:bCs/>
          <w:lang w:val="sr-Cyrl-RS"/>
        </w:rPr>
        <w:t>/23</w:t>
      </w:r>
      <w:r w:rsidRPr="00195277">
        <w:rPr>
          <w:bCs/>
        </w:rPr>
        <w:t xml:space="preserve"> од 9. </w:t>
      </w:r>
      <w:r w:rsidRPr="00195277">
        <w:rPr>
          <w:bCs/>
          <w:lang w:val="sr-Cyrl-RS"/>
        </w:rPr>
        <w:t>јуна</w:t>
      </w:r>
      <w:r w:rsidRPr="00195277">
        <w:rPr>
          <w:bCs/>
        </w:rPr>
        <w:t xml:space="preserve"> 202</w:t>
      </w:r>
      <w:r w:rsidRPr="00195277">
        <w:rPr>
          <w:bCs/>
          <w:lang w:val="sr-Cyrl-RS"/>
        </w:rPr>
        <w:t>3. године</w:t>
      </w:r>
      <w:r w:rsidRPr="00195277">
        <w:rPr>
          <w:bCs/>
        </w:rPr>
        <w:t>)</w:t>
      </w:r>
      <w:r w:rsidRPr="00195277">
        <w:rPr>
          <w:bCs/>
          <w:lang w:val="sr-Cyrl-RS"/>
        </w:rPr>
        <w:t>.</w:t>
      </w:r>
    </w:p>
    <w:p w:rsidR="006B2D17" w:rsidRPr="00195277" w:rsidRDefault="006B2D17" w:rsidP="00582B63">
      <w:pPr>
        <w:jc w:val="both"/>
        <w:rPr>
          <w:rStyle w:val="colornavy"/>
        </w:rPr>
      </w:pPr>
    </w:p>
    <w:p w:rsidR="008C2B93" w:rsidRPr="00195277" w:rsidRDefault="008C2B93" w:rsidP="00195277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bCs/>
          <w:color w:val="000000" w:themeColor="text1"/>
        </w:rPr>
      </w:pPr>
      <w:r w:rsidRPr="00195277">
        <w:rPr>
          <w:bCs/>
        </w:rPr>
        <w:t xml:space="preserve">Седница Одбора ће се одржати у Дому Народне скупштине, Трг Николе Пашића 13, </w:t>
      </w:r>
      <w:r w:rsidRPr="00195277">
        <w:rPr>
          <w:bCs/>
          <w:color w:val="000000" w:themeColor="text1"/>
        </w:rPr>
        <w:t xml:space="preserve">сала </w:t>
      </w:r>
      <w:r w:rsidR="007C2D36" w:rsidRPr="00195277">
        <w:rPr>
          <w:bCs/>
          <w:color w:val="000000" w:themeColor="text1"/>
        </w:rPr>
        <w:t>I</w:t>
      </w:r>
      <w:r w:rsidR="007C2D36" w:rsidRPr="00195277">
        <w:rPr>
          <w:bCs/>
          <w:color w:val="000000" w:themeColor="text1"/>
          <w:lang w:val="sr-Latn-RS"/>
        </w:rPr>
        <w:t>I</w:t>
      </w:r>
      <w:r w:rsidRPr="00195277">
        <w:rPr>
          <w:bCs/>
          <w:color w:val="000000" w:themeColor="text1"/>
        </w:rPr>
        <w:t>.</w:t>
      </w:r>
      <w:r w:rsidRPr="00195277">
        <w:tab/>
      </w:r>
    </w:p>
    <w:p w:rsidR="008C2B93" w:rsidRPr="00195277" w:rsidRDefault="008C2B93" w:rsidP="008C2B93">
      <w:pPr>
        <w:ind w:firstLine="720"/>
        <w:jc w:val="both"/>
      </w:pPr>
      <w:r w:rsidRPr="00195277"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C2B93" w:rsidRDefault="008C2B93" w:rsidP="008C2B93">
      <w:pPr>
        <w:jc w:val="both"/>
        <w:rPr>
          <w:lang w:val="ru-RU"/>
        </w:rPr>
      </w:pPr>
    </w:p>
    <w:p w:rsidR="00340928" w:rsidRPr="00195277" w:rsidRDefault="00340928" w:rsidP="008C2B93">
      <w:pPr>
        <w:jc w:val="both"/>
      </w:pPr>
    </w:p>
    <w:p w:rsidR="007C2D36" w:rsidRDefault="007C2D36" w:rsidP="007C2D36">
      <w:pPr>
        <w:ind w:left="720" w:firstLine="720"/>
        <w:rPr>
          <w:lang w:val="sr-Cyrl-RS"/>
        </w:rPr>
      </w:pPr>
      <w:r w:rsidRPr="00195277">
        <w:tab/>
      </w:r>
      <w:r w:rsidRPr="00195277">
        <w:tab/>
      </w:r>
      <w:r w:rsidRPr="00195277">
        <w:tab/>
      </w:r>
      <w:r w:rsidRPr="00195277">
        <w:tab/>
      </w:r>
      <w:r w:rsidRPr="00195277">
        <w:tab/>
      </w:r>
      <w:r w:rsidRPr="00195277">
        <w:tab/>
        <w:t xml:space="preserve">             </w:t>
      </w:r>
      <w:r w:rsidR="00C008CD">
        <w:t xml:space="preserve">  </w:t>
      </w:r>
      <w:bookmarkStart w:id="0" w:name="_GoBack"/>
      <w:bookmarkEnd w:id="0"/>
      <w:r w:rsidRPr="00195277">
        <w:t>ПРЕДСЕДНИ</w:t>
      </w:r>
      <w:r w:rsidRPr="00195277">
        <w:rPr>
          <w:lang w:val="sr-Cyrl-RS"/>
        </w:rPr>
        <w:t>К</w:t>
      </w:r>
    </w:p>
    <w:p w:rsidR="00340928" w:rsidRPr="00195277" w:rsidRDefault="00340928" w:rsidP="007C2D36">
      <w:pPr>
        <w:ind w:left="720" w:firstLine="720"/>
        <w:rPr>
          <w:lang w:val="sr-Cyrl-RS"/>
        </w:rPr>
      </w:pPr>
    </w:p>
    <w:p w:rsidR="006B2D17" w:rsidRPr="00FA6895" w:rsidRDefault="007C2D36" w:rsidP="00340928">
      <w:pPr>
        <w:ind w:left="720" w:firstLine="720"/>
        <w:rPr>
          <w:rStyle w:val="colornavy"/>
          <w:lang w:val="sr-Cyrl-RS"/>
        </w:rPr>
      </w:pPr>
      <w:r w:rsidRPr="00195277">
        <w:rPr>
          <w:lang w:val="sr-Cyrl-RS"/>
        </w:rPr>
        <w:t xml:space="preserve">                                                                                  </w:t>
      </w:r>
      <w:r w:rsidR="00340928">
        <w:rPr>
          <w:lang w:val="sr-Latn-RS"/>
        </w:rPr>
        <w:t xml:space="preserve">   </w:t>
      </w:r>
      <w:r w:rsidRPr="00195277">
        <w:rPr>
          <w:lang w:val="sr-Cyrl-RS"/>
        </w:rPr>
        <w:t>Верољуб Арсић</w:t>
      </w:r>
      <w:r w:rsidR="00FA6895">
        <w:t>,</w:t>
      </w:r>
      <w:r w:rsidR="00FA6895">
        <w:rPr>
          <w:lang w:val="sr-Cyrl-RS"/>
        </w:rPr>
        <w:t>с.р.</w:t>
      </w:r>
    </w:p>
    <w:p w:rsidR="003E41DA" w:rsidRPr="00195277" w:rsidRDefault="003E41DA" w:rsidP="003E41DA">
      <w:pPr>
        <w:rPr>
          <w:rStyle w:val="colornavy"/>
          <w:lang w:val="sr-Cyrl-RS"/>
        </w:rPr>
      </w:pPr>
    </w:p>
    <w:tbl>
      <w:tblPr>
        <w:tblW w:w="6893" w:type="pct"/>
        <w:tblCellSpacing w:w="7" w:type="dxa"/>
        <w:tblInd w:w="-176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25"/>
      </w:tblGrid>
      <w:tr w:rsidR="003E41DA" w:rsidRPr="00195277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195277" w:rsidRDefault="003E41DA" w:rsidP="00230420"/>
        </w:tc>
      </w:tr>
      <w:tr w:rsidR="003E41DA" w:rsidRPr="00195277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195277" w:rsidRDefault="003E41DA" w:rsidP="00230420"/>
        </w:tc>
      </w:tr>
    </w:tbl>
    <w:p w:rsidR="00872DF9" w:rsidRPr="00195277" w:rsidRDefault="00872DF9" w:rsidP="00340928"/>
    <w:sectPr w:rsidR="00872DF9" w:rsidRPr="00195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A"/>
    <w:rsid w:val="00195277"/>
    <w:rsid w:val="002C6091"/>
    <w:rsid w:val="002F1FF4"/>
    <w:rsid w:val="00301AAC"/>
    <w:rsid w:val="00340928"/>
    <w:rsid w:val="003E41DA"/>
    <w:rsid w:val="00582B63"/>
    <w:rsid w:val="005B12A0"/>
    <w:rsid w:val="006B2D17"/>
    <w:rsid w:val="00756402"/>
    <w:rsid w:val="007C2D36"/>
    <w:rsid w:val="0085333B"/>
    <w:rsid w:val="00872DF9"/>
    <w:rsid w:val="008C2B93"/>
    <w:rsid w:val="008F3CC5"/>
    <w:rsid w:val="009330EA"/>
    <w:rsid w:val="00966CD4"/>
    <w:rsid w:val="0097296C"/>
    <w:rsid w:val="00BD7487"/>
    <w:rsid w:val="00BF7C1C"/>
    <w:rsid w:val="00C008CD"/>
    <w:rsid w:val="00C84D0D"/>
    <w:rsid w:val="00E51FDD"/>
    <w:rsid w:val="00E76330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1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41DA"/>
    <w:pPr>
      <w:ind w:left="720"/>
      <w:contextualSpacing/>
    </w:pPr>
  </w:style>
  <w:style w:type="character" w:customStyle="1" w:styleId="colornavy">
    <w:name w:val="color_navy"/>
    <w:basedOn w:val="DefaultParagraphFont"/>
    <w:rsid w:val="003E41DA"/>
  </w:style>
  <w:style w:type="paragraph" w:styleId="BalloonText">
    <w:name w:val="Balloon Text"/>
    <w:basedOn w:val="Normal"/>
    <w:link w:val="BalloonTextChar"/>
    <w:uiPriority w:val="99"/>
    <w:semiHidden/>
    <w:unhideWhenUsed/>
    <w:rsid w:val="00340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2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1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41DA"/>
    <w:pPr>
      <w:ind w:left="720"/>
      <w:contextualSpacing/>
    </w:pPr>
  </w:style>
  <w:style w:type="character" w:customStyle="1" w:styleId="colornavy">
    <w:name w:val="color_navy"/>
    <w:basedOn w:val="DefaultParagraphFont"/>
    <w:rsid w:val="003E41DA"/>
  </w:style>
  <w:style w:type="paragraph" w:styleId="BalloonText">
    <w:name w:val="Balloon Text"/>
    <w:basedOn w:val="Normal"/>
    <w:link w:val="BalloonTextChar"/>
    <w:uiPriority w:val="99"/>
    <w:semiHidden/>
    <w:unhideWhenUsed/>
    <w:rsid w:val="00340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Marijana Rajković</cp:lastModifiedBy>
  <cp:revision>24</cp:revision>
  <cp:lastPrinted>2023-06-26T09:26:00Z</cp:lastPrinted>
  <dcterms:created xsi:type="dcterms:W3CDTF">2021-06-22T10:33:00Z</dcterms:created>
  <dcterms:modified xsi:type="dcterms:W3CDTF">2023-08-31T05:41:00Z</dcterms:modified>
</cp:coreProperties>
</file>